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Государственное бюджетное профессиональное образовательное учреждение</w:t>
      </w:r>
    </w:p>
    <w:p w:rsidR="000A34A7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Иркутской области «Киренский профессионально-педагогический колледж»</w:t>
      </w: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2A2B" w:rsidRP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42A2B">
        <w:rPr>
          <w:rFonts w:ascii="Times New Roman" w:hAnsi="Times New Roman" w:cs="Times New Roman"/>
          <w:b/>
          <w:sz w:val="28"/>
          <w:szCs w:val="24"/>
        </w:rPr>
        <w:t>РАБОЧАЯ ПРОГРАММА УЧЕБНОЙ ДИСЦИПЛИНЫ</w:t>
      </w:r>
    </w:p>
    <w:p w:rsidR="00A42A2B" w:rsidRDefault="00BB113E" w:rsidP="00A42A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Основы учебно-исследовательской деятельности студентов</w:t>
      </w: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спе</w:t>
      </w:r>
      <w:r w:rsidR="00195586">
        <w:rPr>
          <w:rFonts w:ascii="Times New Roman" w:hAnsi="Times New Roman" w:cs="Times New Roman"/>
          <w:b/>
          <w:sz w:val="28"/>
          <w:szCs w:val="24"/>
        </w:rPr>
        <w:t xml:space="preserve">циальность </w:t>
      </w:r>
      <w:r w:rsidR="0036729D">
        <w:rPr>
          <w:rFonts w:ascii="Times New Roman" w:hAnsi="Times New Roman" w:cs="Times New Roman"/>
          <w:b/>
          <w:sz w:val="28"/>
          <w:szCs w:val="24"/>
        </w:rPr>
        <w:t>44.02.02 Преподавание в начальных классах</w:t>
      </w:r>
      <w:r w:rsidR="000A064F">
        <w:rPr>
          <w:rFonts w:ascii="Times New Roman" w:hAnsi="Times New Roman" w:cs="Times New Roman"/>
          <w:b/>
          <w:sz w:val="28"/>
          <w:szCs w:val="24"/>
        </w:rPr>
        <w:t xml:space="preserve"> (углубленной подготовки)</w:t>
      </w: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42A2B" w:rsidRDefault="00A42A2B" w:rsidP="000A064F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A42A2B">
        <w:rPr>
          <w:rFonts w:ascii="Times New Roman" w:hAnsi="Times New Roman" w:cs="Times New Roman"/>
          <w:sz w:val="28"/>
          <w:szCs w:val="24"/>
        </w:rPr>
        <w:t>2017 г.</w:t>
      </w:r>
    </w:p>
    <w:p w:rsidR="00BB113E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42A2B">
        <w:rPr>
          <w:rFonts w:ascii="Times New Roman" w:hAnsi="Times New Roman" w:cs="Times New Roman"/>
          <w:sz w:val="28"/>
        </w:rPr>
        <w:lastRenderedPageBreak/>
        <w:t>Программа учебной дисциплины</w:t>
      </w:r>
      <w:r w:rsidRPr="00A42A2B">
        <w:rPr>
          <w:rFonts w:ascii="Times New Roman" w:hAnsi="Times New Roman" w:cs="Times New Roman"/>
          <w:caps/>
          <w:sz w:val="28"/>
        </w:rPr>
        <w:t xml:space="preserve"> </w:t>
      </w:r>
      <w:r w:rsidRPr="00A42A2B">
        <w:rPr>
          <w:rFonts w:ascii="Times New Roman" w:hAnsi="Times New Roman" w:cs="Times New Roman"/>
          <w:sz w:val="28"/>
        </w:rPr>
        <w:t xml:space="preserve">разработана </w:t>
      </w:r>
      <w:r w:rsidR="00BB113E">
        <w:rPr>
          <w:rFonts w:ascii="Times New Roman" w:hAnsi="Times New Roman" w:cs="Times New Roman"/>
          <w:sz w:val="28"/>
        </w:rPr>
        <w:t xml:space="preserve">по согласованию с работодателем - Управлением образования администрации Киренского муниципального района в рамках  реализации вариативной части образовательной программы по специальности </w:t>
      </w:r>
      <w:r w:rsidR="00BB113E" w:rsidRPr="00A42A2B">
        <w:rPr>
          <w:rFonts w:ascii="Times New Roman" w:hAnsi="Times New Roman" w:cs="Times New Roman"/>
          <w:sz w:val="28"/>
        </w:rPr>
        <w:t xml:space="preserve">среднего профессионального образования  (далее СПО)  </w:t>
      </w:r>
      <w:r w:rsidR="00BB113E">
        <w:rPr>
          <w:rFonts w:ascii="Times New Roman" w:hAnsi="Times New Roman" w:cs="Times New Roman"/>
          <w:b/>
          <w:sz w:val="28"/>
        </w:rPr>
        <w:t>44.02.02 Преподавание в начальных классах (углубленной подготовки)</w:t>
      </w:r>
      <w:r w:rsidR="00BB113E" w:rsidRPr="00A42A2B">
        <w:rPr>
          <w:rFonts w:ascii="Times New Roman" w:hAnsi="Times New Roman" w:cs="Times New Roman"/>
          <w:sz w:val="28"/>
        </w:rPr>
        <w:t>, укру</w:t>
      </w:r>
      <w:r w:rsidR="00BB113E">
        <w:rPr>
          <w:rFonts w:ascii="Times New Roman" w:hAnsi="Times New Roman" w:cs="Times New Roman"/>
          <w:sz w:val="28"/>
        </w:rPr>
        <w:t xml:space="preserve">пнённая группа специальностей 44.00.00 Образование и педагогические науки. </w:t>
      </w:r>
    </w:p>
    <w:p w:rsid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A42A2B">
        <w:rPr>
          <w:rFonts w:ascii="Times New Roman" w:hAnsi="Times New Roman" w:cs="Times New Roman"/>
          <w:b/>
          <w:sz w:val="28"/>
        </w:rPr>
        <w:t>Разработчик:</w:t>
      </w:r>
      <w:r>
        <w:rPr>
          <w:rFonts w:ascii="Times New Roman" w:hAnsi="Times New Roman" w:cs="Times New Roman"/>
          <w:sz w:val="28"/>
        </w:rPr>
        <w:t xml:space="preserve"> </w:t>
      </w:r>
      <w:r w:rsidR="00BB113E">
        <w:rPr>
          <w:rFonts w:ascii="Times New Roman" w:hAnsi="Times New Roman" w:cs="Times New Roman"/>
          <w:sz w:val="28"/>
        </w:rPr>
        <w:t>Дружинина Ю.В.</w:t>
      </w:r>
      <w:r>
        <w:rPr>
          <w:rFonts w:ascii="Times New Roman" w:hAnsi="Times New Roman" w:cs="Times New Roman"/>
          <w:sz w:val="28"/>
        </w:rPr>
        <w:t xml:space="preserve">, преподаватель профессионального цикла, </w:t>
      </w:r>
      <w:r w:rsidR="00490D4A">
        <w:rPr>
          <w:rFonts w:ascii="Times New Roman" w:hAnsi="Times New Roman" w:cs="Times New Roman"/>
          <w:sz w:val="28"/>
        </w:rPr>
        <w:t xml:space="preserve">высшая </w:t>
      </w:r>
      <w:r>
        <w:rPr>
          <w:rFonts w:ascii="Times New Roman" w:hAnsi="Times New Roman" w:cs="Times New Roman"/>
          <w:sz w:val="28"/>
        </w:rPr>
        <w:t xml:space="preserve"> квалификационная категория.</w:t>
      </w:r>
    </w:p>
    <w:p w:rsid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Утверждена</w:t>
      </w:r>
      <w:proofErr w:type="gramEnd"/>
      <w:r>
        <w:rPr>
          <w:rFonts w:ascii="Times New Roman" w:hAnsi="Times New Roman" w:cs="Times New Roman"/>
          <w:sz w:val="28"/>
        </w:rPr>
        <w:t xml:space="preserve"> на заседании</w:t>
      </w:r>
    </w:p>
    <w:p w:rsid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методической комиссии</w:t>
      </w:r>
    </w:p>
    <w:p w:rsid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спе</w:t>
      </w:r>
      <w:r w:rsidR="00195586">
        <w:rPr>
          <w:rFonts w:ascii="Times New Roman" w:hAnsi="Times New Roman" w:cs="Times New Roman"/>
          <w:sz w:val="28"/>
        </w:rPr>
        <w:t xml:space="preserve">циальности </w:t>
      </w:r>
      <w:r w:rsidR="0036729D">
        <w:rPr>
          <w:rFonts w:ascii="Times New Roman" w:hAnsi="Times New Roman" w:cs="Times New Roman"/>
          <w:sz w:val="28"/>
        </w:rPr>
        <w:t xml:space="preserve"> 44.02.02 Преподавание в начальных классах</w:t>
      </w:r>
    </w:p>
    <w:p w:rsid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Протокол №</w:t>
      </w:r>
      <w:proofErr w:type="spellStart"/>
      <w:r>
        <w:rPr>
          <w:rFonts w:ascii="Times New Roman" w:hAnsi="Times New Roman" w:cs="Times New Roman"/>
          <w:sz w:val="28"/>
        </w:rPr>
        <w:t>_____от</w:t>
      </w:r>
      <w:proofErr w:type="spellEnd"/>
      <w:r>
        <w:rPr>
          <w:rFonts w:ascii="Times New Roman" w:hAnsi="Times New Roman" w:cs="Times New Roman"/>
          <w:sz w:val="28"/>
        </w:rPr>
        <w:t xml:space="preserve"> «_____»_____________20____г.</w:t>
      </w:r>
    </w:p>
    <w:p w:rsidR="00A42A2B" w:rsidRDefault="00195586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Руководит</w:t>
      </w:r>
      <w:r w:rsidR="0036729D">
        <w:rPr>
          <w:rFonts w:ascii="Times New Roman" w:hAnsi="Times New Roman" w:cs="Times New Roman"/>
          <w:sz w:val="28"/>
        </w:rPr>
        <w:t>ель МК  Косыгина Н.О.</w:t>
      </w:r>
      <w:r w:rsidR="00A42A2B">
        <w:rPr>
          <w:rFonts w:ascii="Times New Roman" w:hAnsi="Times New Roman" w:cs="Times New Roman"/>
          <w:sz w:val="28"/>
        </w:rPr>
        <w:t xml:space="preserve">    /_________/</w:t>
      </w:r>
    </w:p>
    <w:p w:rsid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Утверждена: </w:t>
      </w:r>
    </w:p>
    <w:p w:rsid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зам</w:t>
      </w:r>
      <w:proofErr w:type="gramStart"/>
      <w:r>
        <w:rPr>
          <w:rFonts w:ascii="Times New Roman" w:hAnsi="Times New Roman" w:cs="Times New Roman"/>
          <w:sz w:val="28"/>
        </w:rPr>
        <w:t>.д</w:t>
      </w:r>
      <w:proofErr w:type="gramEnd"/>
      <w:r>
        <w:rPr>
          <w:rFonts w:ascii="Times New Roman" w:hAnsi="Times New Roman" w:cs="Times New Roman"/>
          <w:sz w:val="28"/>
        </w:rPr>
        <w:t>иректора по УР</w:t>
      </w:r>
      <w:r w:rsidRPr="00A42A2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Мезенцева  Т.В. /_________/</w:t>
      </w:r>
    </w:p>
    <w:p w:rsid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2A2B" w:rsidRP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м.п.</w:t>
      </w:r>
    </w:p>
    <w:p w:rsid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42A2B" w:rsidRPr="00A42A2B" w:rsidRDefault="00A42A2B" w:rsidP="00A42A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42A2B" w:rsidRDefault="00A42A2B" w:rsidP="00A42A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490D4A" w:rsidRDefault="00490D4A" w:rsidP="00A42A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490D4A" w:rsidRDefault="00490D4A" w:rsidP="00A42A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490D4A" w:rsidRDefault="00490D4A" w:rsidP="00A42A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490D4A" w:rsidRDefault="00490D4A" w:rsidP="00A42A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490D4A" w:rsidRDefault="00490D4A" w:rsidP="00490D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Cs/>
          <w:i/>
        </w:rPr>
      </w:pPr>
    </w:p>
    <w:p w:rsidR="00490D4A" w:rsidRDefault="00490D4A" w:rsidP="00490D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СОДЕРЖАНИЕ</w:t>
      </w:r>
    </w:p>
    <w:p w:rsidR="00490D4A" w:rsidRPr="00490D4A" w:rsidRDefault="00490D4A" w:rsidP="00490D4A">
      <w:pPr>
        <w:spacing w:after="0" w:line="240" w:lineRule="auto"/>
      </w:pPr>
    </w:p>
    <w:tbl>
      <w:tblPr>
        <w:tblW w:w="0" w:type="auto"/>
        <w:tblLook w:val="01E0"/>
      </w:tblPr>
      <w:tblGrid>
        <w:gridCol w:w="7668"/>
        <w:gridCol w:w="1903"/>
      </w:tblGrid>
      <w:tr w:rsidR="00490D4A" w:rsidRPr="00A20A8B" w:rsidTr="00075F4A">
        <w:tc>
          <w:tcPr>
            <w:tcW w:w="7668" w:type="dxa"/>
            <w:shd w:val="clear" w:color="auto" w:fill="auto"/>
          </w:tcPr>
          <w:p w:rsidR="00490D4A" w:rsidRPr="00A20A8B" w:rsidRDefault="00490D4A" w:rsidP="00490D4A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490D4A" w:rsidRPr="00490D4A" w:rsidRDefault="00490D4A" w:rsidP="00490D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D4A"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</w:p>
        </w:tc>
      </w:tr>
      <w:tr w:rsidR="00490D4A" w:rsidRPr="00490D4A" w:rsidTr="00075F4A">
        <w:tc>
          <w:tcPr>
            <w:tcW w:w="7668" w:type="dxa"/>
            <w:shd w:val="clear" w:color="auto" w:fill="auto"/>
          </w:tcPr>
          <w:p w:rsidR="00490D4A" w:rsidRPr="00490D4A" w:rsidRDefault="00490D4A" w:rsidP="00490D4A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  <w:sz w:val="28"/>
                <w:szCs w:val="28"/>
              </w:rPr>
            </w:pPr>
            <w:r w:rsidRPr="00490D4A">
              <w:rPr>
                <w:b/>
                <w:caps/>
                <w:sz w:val="28"/>
                <w:szCs w:val="28"/>
              </w:rPr>
              <w:t>ПАСПОРТ ПРОГРАММЫ УЧЕБНОЙ ДИСЦИПЛИНЫ</w:t>
            </w:r>
          </w:p>
          <w:p w:rsidR="00490D4A" w:rsidRPr="00490D4A" w:rsidRDefault="00490D4A" w:rsidP="00490D4A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03" w:type="dxa"/>
            <w:shd w:val="clear" w:color="auto" w:fill="auto"/>
          </w:tcPr>
          <w:p w:rsidR="00490D4A" w:rsidRPr="00490D4A" w:rsidRDefault="00490D4A" w:rsidP="00490D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D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90D4A" w:rsidRPr="00490D4A" w:rsidTr="00075F4A">
        <w:tc>
          <w:tcPr>
            <w:tcW w:w="7668" w:type="dxa"/>
            <w:shd w:val="clear" w:color="auto" w:fill="auto"/>
          </w:tcPr>
          <w:p w:rsidR="00490D4A" w:rsidRPr="00490D4A" w:rsidRDefault="00490D4A" w:rsidP="00490D4A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  <w:sz w:val="28"/>
                <w:szCs w:val="28"/>
              </w:rPr>
            </w:pPr>
            <w:r w:rsidRPr="00490D4A">
              <w:rPr>
                <w:b/>
                <w:caps/>
                <w:sz w:val="28"/>
                <w:szCs w:val="28"/>
              </w:rPr>
              <w:t>СТРУКТУРА и содержание УЧЕБНОЙ ДИСЦИПЛИНЫ</w:t>
            </w:r>
          </w:p>
          <w:p w:rsidR="00490D4A" w:rsidRPr="00490D4A" w:rsidRDefault="00490D4A" w:rsidP="00490D4A">
            <w:pPr>
              <w:pStyle w:val="1"/>
              <w:ind w:left="284" w:firstLine="0"/>
              <w:jc w:val="both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03" w:type="dxa"/>
            <w:shd w:val="clear" w:color="auto" w:fill="auto"/>
          </w:tcPr>
          <w:p w:rsidR="00490D4A" w:rsidRPr="00490D4A" w:rsidRDefault="00490D4A" w:rsidP="00490D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90D4A" w:rsidRPr="00490D4A" w:rsidTr="00075F4A">
        <w:trPr>
          <w:trHeight w:val="670"/>
        </w:trPr>
        <w:tc>
          <w:tcPr>
            <w:tcW w:w="7668" w:type="dxa"/>
            <w:shd w:val="clear" w:color="auto" w:fill="auto"/>
          </w:tcPr>
          <w:p w:rsidR="00490D4A" w:rsidRPr="00490D4A" w:rsidRDefault="00490D4A" w:rsidP="00490D4A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  <w:sz w:val="28"/>
                <w:szCs w:val="28"/>
              </w:rPr>
            </w:pPr>
            <w:r w:rsidRPr="00490D4A">
              <w:rPr>
                <w:b/>
                <w:caps/>
                <w:sz w:val="28"/>
                <w:szCs w:val="28"/>
              </w:rPr>
              <w:t>условия реализации программы учебной дисциплины</w:t>
            </w:r>
          </w:p>
          <w:p w:rsidR="00490D4A" w:rsidRPr="00490D4A" w:rsidRDefault="00490D4A" w:rsidP="00490D4A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03" w:type="dxa"/>
            <w:shd w:val="clear" w:color="auto" w:fill="auto"/>
          </w:tcPr>
          <w:p w:rsidR="00490D4A" w:rsidRPr="00490D4A" w:rsidRDefault="00490D4A" w:rsidP="00490D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D4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490D4A" w:rsidRPr="00490D4A" w:rsidTr="00075F4A">
        <w:tc>
          <w:tcPr>
            <w:tcW w:w="7668" w:type="dxa"/>
            <w:shd w:val="clear" w:color="auto" w:fill="auto"/>
          </w:tcPr>
          <w:p w:rsidR="00490D4A" w:rsidRPr="00490D4A" w:rsidRDefault="00490D4A" w:rsidP="00490D4A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  <w:sz w:val="28"/>
                <w:szCs w:val="28"/>
              </w:rPr>
            </w:pPr>
            <w:r w:rsidRPr="00490D4A">
              <w:rPr>
                <w:b/>
                <w:caps/>
                <w:sz w:val="28"/>
                <w:szCs w:val="28"/>
              </w:rPr>
              <w:t>Контроль и оценка результатов Освоения учебной дисциплины</w:t>
            </w:r>
          </w:p>
          <w:p w:rsidR="00490D4A" w:rsidRPr="00490D4A" w:rsidRDefault="00490D4A" w:rsidP="00490D4A">
            <w:pPr>
              <w:pStyle w:val="1"/>
              <w:ind w:left="284" w:firstLine="0"/>
              <w:jc w:val="both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03" w:type="dxa"/>
            <w:shd w:val="clear" w:color="auto" w:fill="auto"/>
          </w:tcPr>
          <w:p w:rsidR="00490D4A" w:rsidRPr="00490D4A" w:rsidRDefault="00490D4A" w:rsidP="00490D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D4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</w:tbl>
    <w:p w:rsidR="00490D4A" w:rsidRPr="00A20A8B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</w:p>
    <w:p w:rsidR="00490D4A" w:rsidRPr="00A20A8B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Cs/>
          <w:i/>
        </w:rPr>
      </w:pPr>
    </w:p>
    <w:p w:rsidR="00490D4A" w:rsidRPr="00490D4A" w:rsidRDefault="00490D4A" w:rsidP="00490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 w:rsidRPr="00490D4A">
        <w:rPr>
          <w:rFonts w:ascii="Times New Roman" w:hAnsi="Times New Roman" w:cs="Times New Roman"/>
          <w:b/>
          <w:caps/>
          <w:sz w:val="28"/>
          <w:szCs w:val="28"/>
        </w:rPr>
        <w:lastRenderedPageBreak/>
        <w:t>1. паспорт ПРОГРАММЫ УЧЕБНОЙ ДИСЦИПЛИНЫ</w:t>
      </w:r>
    </w:p>
    <w:p w:rsidR="00490D4A" w:rsidRP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0D4A" w:rsidRP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490D4A">
        <w:rPr>
          <w:rFonts w:ascii="Times New Roman" w:hAnsi="Times New Roman" w:cs="Times New Roman"/>
          <w:b/>
          <w:sz w:val="28"/>
          <w:szCs w:val="28"/>
        </w:rPr>
        <w:t xml:space="preserve">Основы учебно-исследовательской деятельности студентов </w:t>
      </w:r>
    </w:p>
    <w:p w:rsidR="00490D4A" w:rsidRP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0D4A" w:rsidRP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0D4A">
        <w:rPr>
          <w:rFonts w:ascii="Times New Roman" w:hAnsi="Times New Roman" w:cs="Times New Roman"/>
          <w:b/>
          <w:sz w:val="28"/>
          <w:szCs w:val="28"/>
        </w:rPr>
        <w:t>1.1. Область применения программы</w:t>
      </w:r>
    </w:p>
    <w:p w:rsidR="00490D4A" w:rsidRP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90D4A">
        <w:rPr>
          <w:rFonts w:ascii="Times New Roman" w:hAnsi="Times New Roman" w:cs="Times New Roman"/>
          <w:sz w:val="28"/>
          <w:szCs w:val="28"/>
        </w:rPr>
        <w:tab/>
        <w:t xml:space="preserve">Программа учебной дисциплины является частью образовательной программы подготовки специалистов среднего звена по специальности СПО </w:t>
      </w:r>
      <w:r>
        <w:rPr>
          <w:rFonts w:ascii="Times New Roman" w:hAnsi="Times New Roman" w:cs="Times New Roman"/>
          <w:b/>
          <w:sz w:val="28"/>
          <w:szCs w:val="28"/>
        </w:rPr>
        <w:t xml:space="preserve">44.02.02 </w:t>
      </w:r>
      <w:r w:rsidRPr="00490D4A">
        <w:rPr>
          <w:rFonts w:ascii="Times New Roman" w:hAnsi="Times New Roman" w:cs="Times New Roman"/>
          <w:b/>
          <w:sz w:val="28"/>
          <w:szCs w:val="28"/>
        </w:rPr>
        <w:t xml:space="preserve"> Преподавание в начальных классах </w:t>
      </w:r>
      <w:r w:rsidRPr="00490D4A">
        <w:rPr>
          <w:rFonts w:ascii="Times New Roman" w:hAnsi="Times New Roman" w:cs="Times New Roman"/>
          <w:sz w:val="28"/>
          <w:szCs w:val="28"/>
        </w:rPr>
        <w:t>(углублённой подготовки).</w:t>
      </w:r>
    </w:p>
    <w:p w:rsidR="00490D4A" w:rsidRP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12"/>
          <w:szCs w:val="16"/>
        </w:rPr>
      </w:pPr>
    </w:p>
    <w:p w:rsidR="00490D4A" w:rsidRPr="00490D4A" w:rsidRDefault="00490D4A" w:rsidP="00490D4A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0D4A">
        <w:rPr>
          <w:rFonts w:ascii="Times New Roman" w:hAnsi="Times New Roman" w:cs="Times New Roman"/>
          <w:sz w:val="28"/>
          <w:szCs w:val="28"/>
        </w:rPr>
        <w:t xml:space="preserve"> Одним из требований федерального государственного образовательного стандарта в психолого-педагогической подготовке является формирование у студентов умений осуществлять учебно-исследовательскую, опытно-практическую, экспериментальную работу в сфере профессиональной деятельности. </w:t>
      </w:r>
      <w:proofErr w:type="gramStart"/>
      <w:r w:rsidRPr="00490D4A">
        <w:rPr>
          <w:rFonts w:ascii="Times New Roman" w:hAnsi="Times New Roman" w:cs="Times New Roman"/>
          <w:sz w:val="28"/>
          <w:szCs w:val="28"/>
        </w:rPr>
        <w:t xml:space="preserve">Учебная дисциплина «Основы учебно-исследовательской деятельности студентов» имеет своей целью подготовить студентов к научно-исследовательской работе в процессе обучения в колледже (выполнение рефератов, курсовых и выпускных квалификационных работ) и в будущей профессиональной деятельности (диагностика уровня </w:t>
      </w:r>
      <w:proofErr w:type="spellStart"/>
      <w:r w:rsidRPr="00490D4A"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 w:rsidRPr="00490D4A">
        <w:rPr>
          <w:rFonts w:ascii="Times New Roman" w:hAnsi="Times New Roman" w:cs="Times New Roman"/>
          <w:sz w:val="28"/>
          <w:szCs w:val="28"/>
        </w:rPr>
        <w:t xml:space="preserve"> и воспитанности детей, обобщение передового и собственного опыта работы, разработка методических рекомендаций по тем или иным вопросам).</w:t>
      </w:r>
      <w:proofErr w:type="gramEnd"/>
    </w:p>
    <w:p w:rsidR="00490D4A" w:rsidRP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 w:cs="Times New Roman"/>
          <w:b/>
          <w:i/>
        </w:rPr>
      </w:pPr>
    </w:p>
    <w:p w:rsidR="00490D4A" w:rsidRP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90D4A">
        <w:rPr>
          <w:rFonts w:ascii="Times New Roman" w:hAnsi="Times New Roman" w:cs="Times New Roman"/>
          <w:b/>
          <w:sz w:val="28"/>
          <w:szCs w:val="28"/>
        </w:rPr>
        <w:t xml:space="preserve">1.2. Место дисциплины в структуре основной профессиональной образовательной программы: </w:t>
      </w:r>
      <w:r w:rsidRPr="00490D4A">
        <w:rPr>
          <w:rFonts w:ascii="Times New Roman" w:hAnsi="Times New Roman" w:cs="Times New Roman"/>
          <w:sz w:val="28"/>
          <w:szCs w:val="28"/>
        </w:rPr>
        <w:t xml:space="preserve">дисциплина входит в  цикл </w:t>
      </w:r>
      <w:proofErr w:type="spellStart"/>
      <w:r w:rsidRPr="00490D4A">
        <w:rPr>
          <w:rFonts w:ascii="Times New Roman" w:hAnsi="Times New Roman" w:cs="Times New Roman"/>
          <w:sz w:val="28"/>
          <w:szCs w:val="28"/>
        </w:rPr>
        <w:t>общепрофессиональных</w:t>
      </w:r>
      <w:proofErr w:type="spellEnd"/>
      <w:r w:rsidRPr="00490D4A">
        <w:rPr>
          <w:rFonts w:ascii="Times New Roman" w:hAnsi="Times New Roman" w:cs="Times New Roman"/>
          <w:sz w:val="28"/>
          <w:szCs w:val="28"/>
        </w:rPr>
        <w:t xml:space="preserve"> дисциплин.</w:t>
      </w:r>
    </w:p>
    <w:p w:rsidR="00490D4A" w:rsidRP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490D4A" w:rsidRP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0D4A">
        <w:rPr>
          <w:rFonts w:ascii="Times New Roman" w:hAnsi="Times New Roman" w:cs="Times New Roman"/>
          <w:b/>
          <w:sz w:val="28"/>
          <w:szCs w:val="28"/>
        </w:rPr>
        <w:t>1.3. Цели и задачи дисциплины – требования к результатам освоения дисциплины:</w:t>
      </w:r>
    </w:p>
    <w:p w:rsidR="00490D4A" w:rsidRP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Pr="00490D4A" w:rsidRDefault="00490D4A" w:rsidP="00490D4A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0D4A">
        <w:rPr>
          <w:rFonts w:ascii="Times New Roman" w:hAnsi="Times New Roman" w:cs="Times New Roman"/>
          <w:sz w:val="28"/>
          <w:szCs w:val="28"/>
        </w:rPr>
        <w:t xml:space="preserve">В результате изучения учебной дисциплины </w:t>
      </w:r>
      <w:r w:rsidRPr="00490D4A">
        <w:rPr>
          <w:rFonts w:ascii="Times New Roman" w:hAnsi="Times New Roman" w:cs="Times New Roman"/>
          <w:b/>
          <w:sz w:val="28"/>
          <w:szCs w:val="28"/>
        </w:rPr>
        <w:t xml:space="preserve"> студент должен:</w:t>
      </w:r>
    </w:p>
    <w:p w:rsidR="00490D4A" w:rsidRPr="00490D4A" w:rsidRDefault="00490D4A" w:rsidP="00490D4A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90D4A">
        <w:rPr>
          <w:rFonts w:ascii="Times New Roman" w:hAnsi="Times New Roman" w:cs="Times New Roman"/>
          <w:i/>
          <w:sz w:val="28"/>
          <w:szCs w:val="28"/>
        </w:rPr>
        <w:t>иметь представление:</w:t>
      </w:r>
    </w:p>
    <w:p w:rsidR="00490D4A" w:rsidRPr="00490D4A" w:rsidRDefault="00490D4A" w:rsidP="00490D4A">
      <w:pPr>
        <w:pStyle w:val="a6"/>
        <w:widowControl w:val="0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 w:rsidRPr="00490D4A">
        <w:rPr>
          <w:sz w:val="28"/>
          <w:szCs w:val="28"/>
        </w:rPr>
        <w:t>об особенностях научного познания и его методологических основах;</w:t>
      </w:r>
    </w:p>
    <w:p w:rsidR="00490D4A" w:rsidRPr="00490D4A" w:rsidRDefault="00490D4A" w:rsidP="00490D4A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90D4A">
        <w:rPr>
          <w:rFonts w:ascii="Times New Roman" w:hAnsi="Times New Roman" w:cs="Times New Roman"/>
          <w:i/>
          <w:sz w:val="28"/>
          <w:szCs w:val="28"/>
        </w:rPr>
        <w:t>знать:</w:t>
      </w:r>
    </w:p>
    <w:p w:rsidR="00490D4A" w:rsidRPr="00490D4A" w:rsidRDefault="00490D4A" w:rsidP="00490D4A">
      <w:pPr>
        <w:pStyle w:val="a6"/>
        <w:widowControl w:val="0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 w:rsidRPr="00490D4A">
        <w:rPr>
          <w:sz w:val="28"/>
          <w:szCs w:val="28"/>
        </w:rPr>
        <w:t>методы психолого-педагогического исследования;</w:t>
      </w:r>
    </w:p>
    <w:p w:rsidR="00490D4A" w:rsidRPr="00490D4A" w:rsidRDefault="00490D4A" w:rsidP="00490D4A">
      <w:pPr>
        <w:pStyle w:val="a6"/>
        <w:widowControl w:val="0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 w:rsidRPr="00490D4A">
        <w:rPr>
          <w:sz w:val="28"/>
          <w:szCs w:val="28"/>
        </w:rPr>
        <w:t>содержание основных понятий и категорий научного поиска;</w:t>
      </w:r>
    </w:p>
    <w:p w:rsidR="00490D4A" w:rsidRPr="00490D4A" w:rsidRDefault="00490D4A" w:rsidP="00490D4A">
      <w:pPr>
        <w:pStyle w:val="a6"/>
        <w:widowControl w:val="0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 w:rsidRPr="00490D4A">
        <w:rPr>
          <w:sz w:val="28"/>
          <w:szCs w:val="28"/>
        </w:rPr>
        <w:t>требования к опытно-экспериментальной работе, к оформлению результатов исследования;</w:t>
      </w:r>
    </w:p>
    <w:p w:rsidR="00490D4A" w:rsidRPr="00490D4A" w:rsidRDefault="00490D4A" w:rsidP="00490D4A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90D4A">
        <w:rPr>
          <w:rFonts w:ascii="Times New Roman" w:hAnsi="Times New Roman" w:cs="Times New Roman"/>
          <w:i/>
          <w:sz w:val="28"/>
          <w:szCs w:val="28"/>
        </w:rPr>
        <w:t>уметь:</w:t>
      </w:r>
    </w:p>
    <w:p w:rsidR="00490D4A" w:rsidRPr="00490D4A" w:rsidRDefault="00490D4A" w:rsidP="00490D4A">
      <w:pPr>
        <w:pStyle w:val="a6"/>
        <w:widowControl w:val="0"/>
        <w:numPr>
          <w:ilvl w:val="0"/>
          <w:numId w:val="4"/>
        </w:numPr>
        <w:spacing w:after="0"/>
        <w:jc w:val="both"/>
        <w:rPr>
          <w:sz w:val="28"/>
          <w:szCs w:val="28"/>
        </w:rPr>
      </w:pPr>
      <w:r w:rsidRPr="00490D4A">
        <w:rPr>
          <w:sz w:val="28"/>
          <w:szCs w:val="28"/>
        </w:rPr>
        <w:t>выбирать тему исследования, составлять его план;</w:t>
      </w:r>
    </w:p>
    <w:p w:rsidR="00490D4A" w:rsidRPr="00490D4A" w:rsidRDefault="00490D4A" w:rsidP="00490D4A">
      <w:pPr>
        <w:pStyle w:val="a6"/>
        <w:widowControl w:val="0"/>
        <w:numPr>
          <w:ilvl w:val="0"/>
          <w:numId w:val="4"/>
        </w:numPr>
        <w:spacing w:after="0"/>
        <w:jc w:val="both"/>
        <w:rPr>
          <w:sz w:val="28"/>
          <w:szCs w:val="28"/>
        </w:rPr>
      </w:pPr>
      <w:r w:rsidRPr="00490D4A">
        <w:rPr>
          <w:sz w:val="28"/>
          <w:szCs w:val="28"/>
        </w:rPr>
        <w:t>подбирать из литературы и самостоятельно разрабатывать методы для осуществления исследования;</w:t>
      </w:r>
    </w:p>
    <w:p w:rsidR="00490D4A" w:rsidRPr="00490D4A" w:rsidRDefault="00490D4A" w:rsidP="00490D4A">
      <w:pPr>
        <w:pStyle w:val="a6"/>
        <w:widowControl w:val="0"/>
        <w:numPr>
          <w:ilvl w:val="0"/>
          <w:numId w:val="4"/>
        </w:numPr>
        <w:spacing w:after="0"/>
        <w:jc w:val="both"/>
        <w:rPr>
          <w:sz w:val="28"/>
          <w:szCs w:val="28"/>
        </w:rPr>
      </w:pPr>
      <w:r w:rsidRPr="00490D4A">
        <w:rPr>
          <w:sz w:val="28"/>
          <w:szCs w:val="28"/>
        </w:rPr>
        <w:t>обобщать передовой педагогический опыт и организовывать собственную опытно-экспериментальную работу, делать необходимые выводы и обобщения.</w:t>
      </w:r>
    </w:p>
    <w:p w:rsidR="00490D4A" w:rsidRP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0D4A">
        <w:rPr>
          <w:rFonts w:ascii="Times New Roman" w:hAnsi="Times New Roman" w:cs="Times New Roman"/>
          <w:b/>
          <w:sz w:val="28"/>
          <w:szCs w:val="28"/>
        </w:rPr>
        <w:lastRenderedPageBreak/>
        <w:t>1.4. Рекомендуемое количество часов на освоение программы дисциплины:</w:t>
      </w:r>
    </w:p>
    <w:p w:rsidR="00490D4A" w:rsidRP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P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0D4A">
        <w:rPr>
          <w:rFonts w:ascii="Times New Roman" w:hAnsi="Times New Roman" w:cs="Times New Roman"/>
          <w:sz w:val="28"/>
          <w:szCs w:val="28"/>
        </w:rPr>
        <w:t xml:space="preserve">максимальной учебной нагрузки обучающегося </w:t>
      </w:r>
      <w:r>
        <w:rPr>
          <w:rFonts w:ascii="Times New Roman" w:hAnsi="Times New Roman" w:cs="Times New Roman"/>
          <w:sz w:val="28"/>
          <w:szCs w:val="28"/>
        </w:rPr>
        <w:t xml:space="preserve">72 </w:t>
      </w:r>
      <w:r w:rsidRPr="00490D4A">
        <w:rPr>
          <w:rFonts w:ascii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90D4A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490D4A" w:rsidRP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90D4A">
        <w:rPr>
          <w:rFonts w:ascii="Times New Roman" w:hAnsi="Times New Roman" w:cs="Times New Roman"/>
          <w:sz w:val="28"/>
          <w:szCs w:val="28"/>
        </w:rPr>
        <w:t xml:space="preserve">обязательной аудиторной учебной нагрузки </w:t>
      </w:r>
      <w:proofErr w:type="gramStart"/>
      <w:r w:rsidRPr="00490D4A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490D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48</w:t>
      </w:r>
      <w:r w:rsidRPr="00490D4A">
        <w:rPr>
          <w:rFonts w:ascii="Times New Roman" w:hAnsi="Times New Roman" w:cs="Times New Roman"/>
          <w:sz w:val="28"/>
          <w:szCs w:val="28"/>
        </w:rPr>
        <w:t>часов;</w:t>
      </w:r>
    </w:p>
    <w:p w:rsidR="00490D4A" w:rsidRP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90D4A">
        <w:rPr>
          <w:rFonts w:ascii="Times New Roman" w:hAnsi="Times New Roman" w:cs="Times New Roman"/>
          <w:sz w:val="28"/>
          <w:szCs w:val="28"/>
        </w:rPr>
        <w:t xml:space="preserve">самостоятельной работы обучающегося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490D4A">
        <w:rPr>
          <w:rFonts w:ascii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90D4A">
        <w:rPr>
          <w:rFonts w:ascii="Times New Roman" w:hAnsi="Times New Roman" w:cs="Times New Roman"/>
          <w:sz w:val="28"/>
          <w:szCs w:val="28"/>
        </w:rPr>
        <w:t>.</w:t>
      </w:r>
    </w:p>
    <w:p w:rsidR="00490D4A" w:rsidRP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D4A" w:rsidRP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0D4A">
        <w:rPr>
          <w:rFonts w:ascii="Times New Roman" w:hAnsi="Times New Roman" w:cs="Times New Roman"/>
          <w:b/>
          <w:sz w:val="28"/>
          <w:szCs w:val="28"/>
        </w:rPr>
        <w:lastRenderedPageBreak/>
        <w:t>2. СТРУКТУРА И СОДЕРЖАНИЕ УЧЕБНОЙ ДИСЦИПЛИНЫ</w:t>
      </w:r>
    </w:p>
    <w:p w:rsidR="00490D4A" w:rsidRP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/>
        <w:jc w:val="both"/>
        <w:rPr>
          <w:rFonts w:ascii="Times New Roman" w:hAnsi="Times New Roman" w:cs="Times New Roman"/>
          <w:u w:val="single"/>
        </w:rPr>
      </w:pPr>
      <w:r w:rsidRPr="00490D4A">
        <w:rPr>
          <w:rFonts w:ascii="Times New Roman" w:hAnsi="Times New Roman" w:cs="Times New Roman"/>
          <w:b/>
          <w:sz w:val="28"/>
          <w:szCs w:val="28"/>
        </w:rPr>
        <w:t>2.1. Объем учебной дисциплины и виды учебной работы</w:t>
      </w:r>
    </w:p>
    <w:p w:rsidR="00490D4A" w:rsidRPr="00490D4A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 w:right="-185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490D4A" w:rsidRPr="00EC4303" w:rsidTr="00075F4A">
        <w:trPr>
          <w:trHeight w:val="460"/>
        </w:trPr>
        <w:tc>
          <w:tcPr>
            <w:tcW w:w="7904" w:type="dxa"/>
            <w:shd w:val="clear" w:color="auto" w:fill="auto"/>
          </w:tcPr>
          <w:p w:rsidR="00490D4A" w:rsidRPr="00490D4A" w:rsidRDefault="00490D4A" w:rsidP="00490D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D4A">
              <w:rPr>
                <w:rFonts w:ascii="Times New Roman" w:hAnsi="Times New Roman" w:cs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490D4A" w:rsidRPr="00490D4A" w:rsidRDefault="00490D4A" w:rsidP="00490D4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90D4A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490D4A" w:rsidRPr="00EC4303" w:rsidTr="00075F4A">
        <w:trPr>
          <w:trHeight w:val="285"/>
        </w:trPr>
        <w:tc>
          <w:tcPr>
            <w:tcW w:w="7904" w:type="dxa"/>
            <w:shd w:val="clear" w:color="auto" w:fill="auto"/>
          </w:tcPr>
          <w:p w:rsidR="00490D4A" w:rsidRPr="00490D4A" w:rsidRDefault="00490D4A" w:rsidP="00490D4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0D4A"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490D4A" w:rsidRPr="00490D4A" w:rsidRDefault="00490D4A" w:rsidP="00490D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72</w:t>
            </w:r>
          </w:p>
        </w:tc>
      </w:tr>
      <w:tr w:rsidR="00490D4A" w:rsidRPr="00EC4303" w:rsidTr="00075F4A">
        <w:tc>
          <w:tcPr>
            <w:tcW w:w="7904" w:type="dxa"/>
            <w:shd w:val="clear" w:color="auto" w:fill="auto"/>
          </w:tcPr>
          <w:p w:rsidR="00490D4A" w:rsidRPr="00490D4A" w:rsidRDefault="00490D4A" w:rsidP="00490D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D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490D4A" w:rsidRPr="00490D4A" w:rsidRDefault="00490D4A" w:rsidP="00490D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48</w:t>
            </w:r>
          </w:p>
        </w:tc>
      </w:tr>
      <w:tr w:rsidR="00490D4A" w:rsidRPr="00EC4303" w:rsidTr="00075F4A">
        <w:tc>
          <w:tcPr>
            <w:tcW w:w="7904" w:type="dxa"/>
            <w:shd w:val="clear" w:color="auto" w:fill="auto"/>
          </w:tcPr>
          <w:p w:rsidR="00490D4A" w:rsidRPr="00490D4A" w:rsidRDefault="00490D4A" w:rsidP="00490D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D4A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490D4A" w:rsidRPr="00490D4A" w:rsidRDefault="00490D4A" w:rsidP="00490D4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490D4A" w:rsidRPr="00EC4303" w:rsidTr="00075F4A">
        <w:tc>
          <w:tcPr>
            <w:tcW w:w="7904" w:type="dxa"/>
            <w:shd w:val="clear" w:color="auto" w:fill="auto"/>
          </w:tcPr>
          <w:p w:rsidR="00490D4A" w:rsidRPr="00490D4A" w:rsidRDefault="00490D4A" w:rsidP="00490D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90D4A">
              <w:rPr>
                <w:rFonts w:ascii="Times New Roman" w:hAnsi="Times New Roman" w:cs="Times New Roman"/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490D4A" w:rsidRPr="00490D4A" w:rsidRDefault="00490D4A" w:rsidP="00490D4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</w:tr>
      <w:tr w:rsidR="00490D4A" w:rsidRPr="00EC4303" w:rsidTr="00075F4A">
        <w:tc>
          <w:tcPr>
            <w:tcW w:w="7904" w:type="dxa"/>
            <w:shd w:val="clear" w:color="auto" w:fill="auto"/>
          </w:tcPr>
          <w:p w:rsidR="00490D4A" w:rsidRPr="00490D4A" w:rsidRDefault="00490D4A" w:rsidP="00490D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0D4A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490D4A" w:rsidRPr="00490D4A" w:rsidRDefault="00490D4A" w:rsidP="00490D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24</w:t>
            </w:r>
          </w:p>
        </w:tc>
      </w:tr>
      <w:tr w:rsidR="00490D4A" w:rsidRPr="00EC4303" w:rsidTr="00075F4A">
        <w:tc>
          <w:tcPr>
            <w:tcW w:w="7904" w:type="dxa"/>
            <w:shd w:val="clear" w:color="auto" w:fill="auto"/>
          </w:tcPr>
          <w:p w:rsidR="00490D4A" w:rsidRPr="00490D4A" w:rsidRDefault="00490D4A" w:rsidP="00490D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D4A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490D4A" w:rsidRPr="00490D4A" w:rsidRDefault="00490D4A" w:rsidP="00490D4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490D4A" w:rsidRPr="00EC4303" w:rsidTr="00075F4A">
        <w:tc>
          <w:tcPr>
            <w:tcW w:w="7904" w:type="dxa"/>
            <w:shd w:val="clear" w:color="auto" w:fill="auto"/>
          </w:tcPr>
          <w:p w:rsidR="00490D4A" w:rsidRPr="00490D4A" w:rsidRDefault="00490D4A" w:rsidP="00490D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D4A">
              <w:rPr>
                <w:rFonts w:ascii="Times New Roman" w:hAnsi="Times New Roman" w:cs="Times New Roman"/>
                <w:sz w:val="28"/>
                <w:szCs w:val="28"/>
              </w:rPr>
              <w:t>составление терминологического словаря, формулирование основных элементов психолого-педагогического исследования, подбор диагностического материала, составление анкет и проведение анкетирования, оформление отчёта об исследовательской работе, подготовка к защите реферата</w:t>
            </w:r>
          </w:p>
        </w:tc>
        <w:tc>
          <w:tcPr>
            <w:tcW w:w="1800" w:type="dxa"/>
            <w:shd w:val="clear" w:color="auto" w:fill="auto"/>
          </w:tcPr>
          <w:p w:rsidR="00490D4A" w:rsidRPr="00490D4A" w:rsidRDefault="00490D4A" w:rsidP="00490D4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24</w:t>
            </w:r>
          </w:p>
        </w:tc>
      </w:tr>
      <w:tr w:rsidR="00490D4A" w:rsidRPr="00EC4303" w:rsidTr="00075F4A">
        <w:tc>
          <w:tcPr>
            <w:tcW w:w="9704" w:type="dxa"/>
            <w:gridSpan w:val="2"/>
            <w:shd w:val="clear" w:color="auto" w:fill="auto"/>
          </w:tcPr>
          <w:p w:rsidR="00490D4A" w:rsidRPr="00490D4A" w:rsidRDefault="00490D4A" w:rsidP="00490D4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490D4A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Итоговая аттестация </w:t>
            </w:r>
            <w:r w:rsidRPr="00490D4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 форме зачёта</w:t>
            </w:r>
          </w:p>
        </w:tc>
      </w:tr>
    </w:tbl>
    <w:p w:rsidR="00490D4A" w:rsidRPr="00A20A8B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490D4A" w:rsidRPr="00A20A8B" w:rsidRDefault="00490D4A" w:rsidP="00490D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490D4A" w:rsidRPr="00A20A8B">
          <w:footerReference w:type="even" r:id="rId7"/>
          <w:footerReference w:type="default" r:id="rId8"/>
          <w:pgSz w:w="11906" w:h="16838"/>
          <w:pgMar w:top="1134" w:right="850" w:bottom="1134" w:left="1701" w:header="708" w:footer="708" w:gutter="0"/>
          <w:cols w:space="720"/>
        </w:sectPr>
      </w:pPr>
    </w:p>
    <w:p w:rsidR="00A42A2B" w:rsidRPr="00A42A2B" w:rsidRDefault="00A42A2B" w:rsidP="00B6499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  <w:sz w:val="28"/>
        </w:rPr>
      </w:pPr>
    </w:p>
    <w:sectPr w:rsidR="00A42A2B" w:rsidRPr="00A42A2B" w:rsidSect="00B64996">
      <w:pgSz w:w="16840" w:h="11907" w:orient="landscape"/>
      <w:pgMar w:top="851" w:right="1134" w:bottom="851" w:left="992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42E2" w:rsidRDefault="006942E2" w:rsidP="006942E2">
      <w:pPr>
        <w:spacing w:after="0" w:line="240" w:lineRule="auto"/>
      </w:pPr>
      <w:r>
        <w:separator/>
      </w:r>
    </w:p>
  </w:endnote>
  <w:endnote w:type="continuationSeparator" w:id="1">
    <w:p w:rsidR="006942E2" w:rsidRDefault="006942E2" w:rsidP="00694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698" w:rsidRDefault="006942E2" w:rsidP="0006135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B00B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41698" w:rsidRDefault="00B64996" w:rsidP="00186EA0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698" w:rsidRDefault="006942E2" w:rsidP="0006135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B00B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64996">
      <w:rPr>
        <w:rStyle w:val="a5"/>
        <w:noProof/>
      </w:rPr>
      <w:t>7</w:t>
    </w:r>
    <w:r>
      <w:rPr>
        <w:rStyle w:val="a5"/>
      </w:rPr>
      <w:fldChar w:fldCharType="end"/>
    </w:r>
  </w:p>
  <w:p w:rsidR="00141698" w:rsidRDefault="00B64996" w:rsidP="00186EA0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42E2" w:rsidRDefault="006942E2" w:rsidP="006942E2">
      <w:pPr>
        <w:spacing w:after="0" w:line="240" w:lineRule="auto"/>
      </w:pPr>
      <w:r>
        <w:separator/>
      </w:r>
    </w:p>
  </w:footnote>
  <w:footnote w:type="continuationSeparator" w:id="1">
    <w:p w:rsidR="006942E2" w:rsidRDefault="006942E2" w:rsidP="006942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E401F"/>
    <w:multiLevelType w:val="hybridMultilevel"/>
    <w:tmpl w:val="2B48F7AE"/>
    <w:lvl w:ilvl="0" w:tplc="1382C362">
      <w:start w:val="1"/>
      <w:numFmt w:val="bullet"/>
      <w:lvlText w:val="-"/>
      <w:lvlJc w:val="left"/>
      <w:pPr>
        <w:tabs>
          <w:tab w:val="num" w:pos="437"/>
        </w:tabs>
        <w:ind w:left="437" w:hanging="360"/>
      </w:pPr>
      <w:rPr>
        <w:rFonts w:ascii="Segoe Print" w:hAnsi="Segoe Print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7"/>
        </w:tabs>
        <w:ind w:left="11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ascii="Wingdings" w:hAnsi="Wingdings" w:hint="default"/>
      </w:rPr>
    </w:lvl>
  </w:abstractNum>
  <w:abstractNum w:abstractNumId="1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1C5808E9"/>
    <w:multiLevelType w:val="hybridMultilevel"/>
    <w:tmpl w:val="06FA06F0"/>
    <w:lvl w:ilvl="0" w:tplc="B8CE5F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2A32E1"/>
    <w:multiLevelType w:val="hybridMultilevel"/>
    <w:tmpl w:val="17021662"/>
    <w:lvl w:ilvl="0" w:tplc="1382C362">
      <w:start w:val="1"/>
      <w:numFmt w:val="bullet"/>
      <w:lvlText w:val="-"/>
      <w:lvlJc w:val="left"/>
      <w:pPr>
        <w:tabs>
          <w:tab w:val="num" w:pos="437"/>
        </w:tabs>
        <w:ind w:left="437" w:hanging="360"/>
      </w:pPr>
      <w:rPr>
        <w:rFonts w:ascii="Segoe Print" w:hAnsi="Segoe Print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7"/>
        </w:tabs>
        <w:ind w:left="11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ascii="Wingdings" w:hAnsi="Wingdings" w:hint="default"/>
      </w:rPr>
    </w:lvl>
  </w:abstractNum>
  <w:abstractNum w:abstractNumId="4">
    <w:nsid w:val="4C274C3F"/>
    <w:multiLevelType w:val="hybridMultilevel"/>
    <w:tmpl w:val="A30EF0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76694B"/>
    <w:multiLevelType w:val="hybridMultilevel"/>
    <w:tmpl w:val="5D364380"/>
    <w:lvl w:ilvl="0" w:tplc="B8CE5F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160F6"/>
    <w:multiLevelType w:val="hybridMultilevel"/>
    <w:tmpl w:val="44C494B4"/>
    <w:lvl w:ilvl="0" w:tplc="B8CE5F02">
      <w:start w:val="1"/>
      <w:numFmt w:val="bullet"/>
      <w:lvlText w:val=""/>
      <w:lvlJc w:val="left"/>
      <w:pPr>
        <w:tabs>
          <w:tab w:val="num" w:pos="921"/>
        </w:tabs>
        <w:ind w:left="9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1"/>
        </w:tabs>
        <w:ind w:left="16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1"/>
        </w:tabs>
        <w:ind w:left="23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1"/>
        </w:tabs>
        <w:ind w:left="30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1"/>
        </w:tabs>
        <w:ind w:left="38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1"/>
        </w:tabs>
        <w:ind w:left="45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1"/>
        </w:tabs>
        <w:ind w:left="52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1"/>
        </w:tabs>
        <w:ind w:left="59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1"/>
        </w:tabs>
        <w:ind w:left="6681" w:hanging="360"/>
      </w:pPr>
      <w:rPr>
        <w:rFonts w:ascii="Wingdings" w:hAnsi="Wingdings" w:hint="default"/>
      </w:rPr>
    </w:lvl>
  </w:abstractNum>
  <w:abstractNum w:abstractNumId="7">
    <w:nsid w:val="763A6B31"/>
    <w:multiLevelType w:val="hybridMultilevel"/>
    <w:tmpl w:val="0F3A724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42A2B"/>
    <w:rsid w:val="000A064F"/>
    <w:rsid w:val="000A34A7"/>
    <w:rsid w:val="000B6ED6"/>
    <w:rsid w:val="00195586"/>
    <w:rsid w:val="0036729D"/>
    <w:rsid w:val="00490D4A"/>
    <w:rsid w:val="006942E2"/>
    <w:rsid w:val="008B00B5"/>
    <w:rsid w:val="009756FE"/>
    <w:rsid w:val="00A05BA2"/>
    <w:rsid w:val="00A42A2B"/>
    <w:rsid w:val="00B21B6D"/>
    <w:rsid w:val="00B64996"/>
    <w:rsid w:val="00BB113E"/>
    <w:rsid w:val="00D24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4A7"/>
  </w:style>
  <w:style w:type="paragraph" w:styleId="1">
    <w:name w:val="heading 1"/>
    <w:basedOn w:val="a"/>
    <w:next w:val="a"/>
    <w:link w:val="10"/>
    <w:qFormat/>
    <w:rsid w:val="00490D4A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D4A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rsid w:val="00490D4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90D4A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rsid w:val="00490D4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490D4A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footer"/>
    <w:basedOn w:val="a"/>
    <w:link w:val="a4"/>
    <w:rsid w:val="00490D4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490D4A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490D4A"/>
  </w:style>
  <w:style w:type="paragraph" w:customStyle="1" w:styleId="210">
    <w:name w:val="Основной текст 21"/>
    <w:basedOn w:val="a"/>
    <w:rsid w:val="00490D4A"/>
    <w:pPr>
      <w:widowControl w:val="0"/>
      <w:overflowPunct w:val="0"/>
      <w:autoSpaceDE w:val="0"/>
      <w:autoSpaceDN w:val="0"/>
      <w:adjustRightInd w:val="0"/>
      <w:spacing w:after="0" w:line="240" w:lineRule="auto"/>
      <w:ind w:firstLine="454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a6">
    <w:name w:val="Body Text Indent"/>
    <w:basedOn w:val="a"/>
    <w:link w:val="a7"/>
    <w:rsid w:val="00490D4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490D4A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rsid w:val="00490D4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90D4A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F6</dc:creator>
  <cp:keywords/>
  <dc:description/>
  <cp:lastModifiedBy>-</cp:lastModifiedBy>
  <cp:revision>12</cp:revision>
  <dcterms:created xsi:type="dcterms:W3CDTF">2018-01-17T23:59:00Z</dcterms:created>
  <dcterms:modified xsi:type="dcterms:W3CDTF">2018-02-11T08:39:00Z</dcterms:modified>
</cp:coreProperties>
</file>